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44"/>
        <w:gridCol w:w="1722"/>
        <w:gridCol w:w="5515"/>
      </w:tblGrid>
      <w:tr w:rsidR="0015136F" w:rsidRPr="00B11A84" w14:paraId="1DAAD9B0" w14:textId="77777777" w:rsidTr="00490A0D">
        <w:trPr>
          <w:trHeight w:val="551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EF31B" w14:textId="77777777" w:rsidR="0015136F" w:rsidRPr="0036463D" w:rsidRDefault="0015136F" w:rsidP="001513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191A87" wp14:editId="0B1B5B81">
                  <wp:extent cx="2361663" cy="6667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014" cy="672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2874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По вопросам участия обращайтесь:</w:t>
            </w:r>
          </w:p>
          <w:p w14:paraId="7429B537" w14:textId="77777777" w:rsidR="0015136F" w:rsidRPr="00490A0D" w:rsidRDefault="00000000" w:rsidP="0015136F">
            <w:pPr>
              <w:pStyle w:val="a4"/>
              <w:jc w:val="right"/>
              <w:rPr>
                <w:rFonts w:asciiTheme="minorHAnsi" w:hAnsiTheme="minorHAnsi"/>
                <w:b/>
                <w:color w:val="222222"/>
                <w:sz w:val="18"/>
                <w:szCs w:val="18"/>
                <w:shd w:val="clear" w:color="auto" w:fill="FFFFFF"/>
              </w:rPr>
            </w:pPr>
            <w:hyperlink r:id="rId9" w:history="1">
              <w:r w:rsidR="0015136F" w:rsidRPr="00490A0D">
                <w:rPr>
                  <w:rStyle w:val="a7"/>
                  <w:rFonts w:ascii="Helvetica" w:hAnsi="Helvetica"/>
                  <w:b/>
                  <w:sz w:val="18"/>
                  <w:szCs w:val="18"/>
                  <w:shd w:val="clear" w:color="auto" w:fill="FFFFFF"/>
                </w:rPr>
                <w:t>julia.popova@bigpower.ru</w:t>
              </w:r>
            </w:hyperlink>
          </w:p>
          <w:p w14:paraId="7F19FF54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Юлия Попова</w:t>
            </w:r>
          </w:p>
          <w:p w14:paraId="23653F90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(915) 389-72-71</w:t>
            </w:r>
          </w:p>
          <w:p w14:paraId="7E444F80" w14:textId="77777777" w:rsidR="0015136F" w:rsidRPr="0036463D" w:rsidRDefault="0015136F" w:rsidP="001513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(495) 589-51-97</w:t>
            </w:r>
          </w:p>
        </w:tc>
      </w:tr>
      <w:tr w:rsidR="008052E6" w:rsidRPr="00B11A84" w14:paraId="764611F5" w14:textId="77777777" w:rsidTr="00490A0D">
        <w:trPr>
          <w:trHeight w:val="551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5EBDC" w14:textId="77777777" w:rsidR="008052E6" w:rsidRDefault="008052E6" w:rsidP="0015136F">
            <w:pPr>
              <w:rPr>
                <w:noProof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65ACC" w14:textId="77777777" w:rsidR="008052E6" w:rsidRPr="00490A0D" w:rsidRDefault="008052E6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5F4E11" w:rsidRPr="00B11A84" w14:paraId="41C7D388" w14:textId="77777777" w:rsidTr="00490A0D">
        <w:trPr>
          <w:trHeight w:val="551"/>
        </w:trPr>
        <w:tc>
          <w:tcPr>
            <w:tcW w:w="1103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BE921A9" w14:textId="77777777" w:rsidR="005F4E11" w:rsidRPr="0036463D" w:rsidRDefault="005F4E11" w:rsidP="00A401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D0DC3" w14:textId="1697C459" w:rsidR="005F4E11" w:rsidRPr="00DD6265" w:rsidRDefault="005F4E11" w:rsidP="005F4E11">
            <w:pPr>
              <w:ind w:right="-108"/>
              <w:rPr>
                <w:rFonts w:ascii="Arial" w:hAnsi="Arial" w:cs="Arial"/>
                <w:b/>
                <w:color w:val="333333"/>
                <w:sz w:val="40"/>
                <w:szCs w:val="40"/>
              </w:rPr>
            </w:pPr>
            <w:r w:rsidRPr="0036463D">
              <w:rPr>
                <w:rFonts w:ascii="Arial" w:hAnsi="Arial" w:cs="Arial"/>
                <w:b/>
                <w:color w:val="333333"/>
                <w:sz w:val="40"/>
                <w:szCs w:val="40"/>
              </w:rPr>
              <w:t xml:space="preserve">Заявка на участие в </w:t>
            </w:r>
            <w:r>
              <w:rPr>
                <w:rFonts w:ascii="Arial" w:hAnsi="Arial" w:cs="Arial"/>
                <w:b/>
                <w:color w:val="333333"/>
                <w:sz w:val="40"/>
                <w:szCs w:val="40"/>
              </w:rPr>
              <w:t>семинаре</w:t>
            </w:r>
          </w:p>
          <w:p w14:paraId="54C5C29D" w14:textId="77777777" w:rsidR="005F4E11" w:rsidRPr="0036463D" w:rsidRDefault="005F4E11" w:rsidP="005E3BEF">
            <w:pPr>
              <w:jc w:val="center"/>
              <w:rPr>
                <w:color w:val="333333"/>
              </w:rPr>
            </w:pPr>
          </w:p>
        </w:tc>
      </w:tr>
      <w:tr w:rsidR="007C266B" w:rsidRPr="00B11A84" w14:paraId="657CCE1A" w14:textId="77777777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2A0AE1B9" w14:textId="77777777" w:rsidR="007C266B" w:rsidRPr="001375E5" w:rsidRDefault="007C266B" w:rsidP="00F2526B">
            <w:pPr>
              <w:rPr>
                <w:rFonts w:ascii="Arial" w:hAnsi="Arial" w:cs="Arial"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Тема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E823D76" w14:textId="6A3C2C12" w:rsidR="007C266B" w:rsidRPr="00743264" w:rsidRDefault="008232E6" w:rsidP="00743264">
            <w:pPr>
              <w:pStyle w:val="1"/>
              <w:shd w:val="clear" w:color="auto" w:fill="FFFFFF"/>
              <w:spacing w:after="270" w:line="453" w:lineRule="atLeast"/>
              <w:ind w:right="1050"/>
              <w:rPr>
                <w:rFonts w:ascii="Arial" w:hAnsi="Arial" w:cs="Arial"/>
                <w:color w:val="000000"/>
                <w:sz w:val="38"/>
                <w:szCs w:val="38"/>
              </w:rPr>
            </w:pPr>
            <w:r w:rsidRPr="008232E6">
              <w:rPr>
                <w:rFonts w:ascii="Arial" w:hAnsi="Arial" w:cs="Arial"/>
                <w:color w:val="000000"/>
                <w:sz w:val="38"/>
                <w:szCs w:val="38"/>
              </w:rPr>
              <w:t>«</w:t>
            </w:r>
            <w:r w:rsidR="008052E6">
              <w:rPr>
                <w:rFonts w:ascii="Arial" w:hAnsi="Arial" w:cs="Arial"/>
                <w:sz w:val="32"/>
                <w:szCs w:val="32"/>
              </w:rPr>
              <w:t xml:space="preserve">Ужесточение условий функционирования </w:t>
            </w:r>
            <w:r w:rsidR="008052E6" w:rsidRPr="000E06BE">
              <w:rPr>
                <w:rFonts w:ascii="Arial" w:hAnsi="Arial" w:cs="Arial"/>
                <w:sz w:val="32"/>
                <w:szCs w:val="32"/>
              </w:rPr>
              <w:t>территориальных сетевых организаций</w:t>
            </w:r>
            <w:r w:rsidR="008052E6" w:rsidRPr="004F4EB5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8052E6" w:rsidRPr="000E06BE">
              <w:rPr>
                <w:rFonts w:ascii="Arial" w:hAnsi="Arial" w:cs="Arial"/>
                <w:sz w:val="32"/>
                <w:szCs w:val="32"/>
              </w:rPr>
              <w:t>Критерии</w:t>
            </w:r>
            <w:r w:rsidR="008052E6" w:rsidRPr="004F4EB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052E6" w:rsidRPr="000E06BE">
              <w:rPr>
                <w:rFonts w:ascii="Arial" w:hAnsi="Arial" w:cs="Arial"/>
                <w:sz w:val="32"/>
                <w:szCs w:val="32"/>
              </w:rPr>
              <w:t>территориальных сетевых организаций и консолидация объектов электросетевого хозяйства</w:t>
            </w:r>
            <w:r w:rsidRPr="008232E6">
              <w:rPr>
                <w:rFonts w:ascii="Arial" w:hAnsi="Arial" w:cs="Arial"/>
                <w:color w:val="000000"/>
                <w:sz w:val="38"/>
                <w:szCs w:val="38"/>
              </w:rPr>
              <w:t>»</w:t>
            </w:r>
            <w:r w:rsidR="00743264">
              <w:rPr>
                <w:rFonts w:ascii="Arial" w:hAnsi="Arial" w:cs="Arial"/>
                <w:color w:val="000000"/>
                <w:sz w:val="38"/>
                <w:szCs w:val="38"/>
              </w:rPr>
              <w:t>.</w:t>
            </w:r>
          </w:p>
        </w:tc>
      </w:tr>
      <w:tr w:rsidR="005F4E11" w:rsidRPr="00B11A84" w14:paraId="067E6F8B" w14:textId="77777777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BAD8F" w14:textId="77777777" w:rsidR="005F4E11" w:rsidRPr="001375E5" w:rsidRDefault="005F4E11" w:rsidP="00F252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Дата и место проведения:</w:t>
            </w:r>
          </w:p>
        </w:tc>
        <w:tc>
          <w:tcPr>
            <w:tcW w:w="74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D0F12EB" w14:textId="06DB7354" w:rsidR="00C7531F" w:rsidRDefault="00CC50E6" w:rsidP="00F2526B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  <w:lang w:val="en-US"/>
              </w:rPr>
              <w:t>12</w:t>
            </w:r>
            <w:r w:rsid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="0035708E">
              <w:rPr>
                <w:rFonts w:ascii="Arial" w:hAnsi="Arial" w:cs="Arial"/>
                <w:b/>
                <w:color w:val="333333"/>
                <w:sz w:val="22"/>
                <w:szCs w:val="22"/>
              </w:rPr>
              <w:t>ию</w:t>
            </w:r>
            <w:r w:rsidR="008052E6">
              <w:rPr>
                <w:rFonts w:ascii="Arial" w:hAnsi="Arial" w:cs="Arial"/>
                <w:b/>
                <w:color w:val="333333"/>
                <w:sz w:val="22"/>
                <w:szCs w:val="22"/>
              </w:rPr>
              <w:t>л</w:t>
            </w:r>
            <w:r w:rsidR="0035708E">
              <w:rPr>
                <w:rFonts w:ascii="Arial" w:hAnsi="Arial" w:cs="Arial"/>
                <w:b/>
                <w:color w:val="333333"/>
                <w:sz w:val="22"/>
                <w:szCs w:val="22"/>
              </w:rPr>
              <w:t>я</w:t>
            </w:r>
            <w:r w:rsid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20</w:t>
            </w:r>
            <w:r w:rsidR="00CF1DF7" w:rsidRPr="00C17945">
              <w:rPr>
                <w:rFonts w:ascii="Arial" w:hAnsi="Arial" w:cs="Arial"/>
                <w:b/>
                <w:color w:val="333333"/>
                <w:sz w:val="22"/>
                <w:szCs w:val="22"/>
              </w:rPr>
              <w:t>2</w:t>
            </w:r>
            <w:r w:rsidR="008052E6">
              <w:rPr>
                <w:rFonts w:ascii="Arial" w:hAnsi="Arial" w:cs="Arial"/>
                <w:b/>
                <w:color w:val="333333"/>
                <w:sz w:val="22"/>
                <w:szCs w:val="22"/>
              </w:rPr>
              <w:t>3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г</w:t>
            </w:r>
            <w:r w:rsidR="00C7531F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. </w:t>
            </w:r>
          </w:p>
          <w:p w14:paraId="6F28ACEA" w14:textId="77CF8F85" w:rsidR="005F4E11" w:rsidRPr="006A6868" w:rsidRDefault="008052E6" w:rsidP="008052E6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Онлайн</w:t>
            </w:r>
          </w:p>
        </w:tc>
      </w:tr>
      <w:tr w:rsidR="007C266B" w:rsidRPr="00B11A84" w14:paraId="095DB06B" w14:textId="77777777" w:rsidTr="005F4E11">
        <w:trPr>
          <w:trHeight w:val="7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3B89D594" w14:textId="77777777" w:rsidR="007C266B" w:rsidRPr="001375E5" w:rsidRDefault="0045437E" w:rsidP="00016787">
            <w:pPr>
              <w:rPr>
                <w:rFonts w:ascii="Arial" w:hAnsi="Arial" w:cs="Arial"/>
                <w:color w:val="112200"/>
                <w:sz w:val="22"/>
                <w:szCs w:val="22"/>
                <w:lang w:val="en-US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Стоимость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1D35D71" w14:textId="77777777" w:rsidR="00016787" w:rsidRPr="006A6868" w:rsidRDefault="00016787" w:rsidP="0045437E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  <w:p w14:paraId="6CB57BDD" w14:textId="082E6B1B" w:rsidR="007C266B" w:rsidRPr="008052E6" w:rsidRDefault="00465760" w:rsidP="00465760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Очно</w:t>
            </w:r>
            <w:r w:rsidRP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: </w:t>
            </w:r>
            <w:r w:rsidR="008052E6">
              <w:rPr>
                <w:rFonts w:ascii="Arial" w:hAnsi="Arial" w:cs="Arial"/>
                <w:b/>
                <w:color w:val="333333"/>
                <w:sz w:val="22"/>
                <w:szCs w:val="22"/>
              </w:rPr>
              <w:t>14</w:t>
            </w:r>
            <w:r w:rsidR="00AF4AEA" w:rsidRPr="00AF4AEA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="008052E6">
              <w:rPr>
                <w:rFonts w:ascii="Arial" w:hAnsi="Arial" w:cs="Arial"/>
                <w:b/>
                <w:color w:val="333333"/>
                <w:sz w:val="22"/>
                <w:szCs w:val="22"/>
              </w:rPr>
              <w:t>9</w:t>
            </w:r>
            <w:r w:rsidRP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>0</w:t>
            </w:r>
            <w:r w:rsidR="00AF4AEA" w:rsidRPr="00AF4AEA">
              <w:rPr>
                <w:rFonts w:ascii="Arial" w:hAnsi="Arial" w:cs="Arial"/>
                <w:b/>
                <w:color w:val="333333"/>
                <w:sz w:val="22"/>
                <w:szCs w:val="22"/>
              </w:rPr>
              <w:t>0</w:t>
            </w:r>
            <w:r w:rsidR="0045437E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рублей за одного участника (НДС не облагается)</w:t>
            </w:r>
            <w:r w:rsidRP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>.</w:t>
            </w:r>
          </w:p>
        </w:tc>
      </w:tr>
      <w:tr w:rsidR="007C266B" w:rsidRPr="00B11A84" w14:paraId="0FBD8F51" w14:textId="77777777" w:rsidTr="005F4E11">
        <w:trPr>
          <w:trHeight w:val="171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A45B855" w14:textId="2F771F1B" w:rsidR="007C266B" w:rsidRPr="00D76ADA" w:rsidRDefault="007C266B" w:rsidP="00465760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7C266B" w:rsidRPr="00B11A84" w14:paraId="46301966" w14:textId="77777777" w:rsidTr="005F4E11">
        <w:trPr>
          <w:trHeight w:val="70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FC241" w14:textId="77777777" w:rsidR="007C266B" w:rsidRDefault="007C266B" w:rsidP="0045437E">
            <w:pPr>
              <w:jc w:val="center"/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  <w:tbl>
            <w:tblPr>
              <w:tblW w:w="1075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8"/>
              <w:gridCol w:w="3507"/>
              <w:gridCol w:w="2268"/>
              <w:gridCol w:w="1984"/>
            </w:tblGrid>
            <w:tr w:rsidR="00490A0D" w14:paraId="6922DB67" w14:textId="77777777" w:rsidTr="00490A0D">
              <w:trPr>
                <w:trHeight w:val="766"/>
              </w:trPr>
              <w:tc>
                <w:tcPr>
                  <w:tcW w:w="2998" w:type="dxa"/>
                  <w:shd w:val="clear" w:color="auto" w:fill="auto"/>
                  <w:vAlign w:val="center"/>
                  <w:hideMark/>
                </w:tcPr>
                <w:p w14:paraId="213C41C9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Ф.И.О. участника (полностью)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14:paraId="1FB46D66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Должность участника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7D5B06D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E-mail участника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BDE45A7" w14:textId="77777777" w:rsidR="00490A0D" w:rsidRPr="001375E5" w:rsidRDefault="00490A0D" w:rsidP="00490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Т</w:t>
                  </w: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елефон участника</w:t>
                  </w:r>
                </w:p>
              </w:tc>
            </w:tr>
            <w:tr w:rsidR="00490A0D" w14:paraId="7322BCBC" w14:textId="77777777" w:rsidTr="00490A0D">
              <w:trPr>
                <w:trHeight w:val="276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7947E00C" w14:textId="77777777" w:rsidR="00490A0D" w:rsidRPr="00C028B9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56B2033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09BF177A" w14:textId="77777777"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02F459B9" w14:textId="77777777"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5C2B06A4" w14:textId="77777777" w:rsidTr="00490A0D">
              <w:trPr>
                <w:trHeight w:val="280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16AF70C9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63869C92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3E3166CE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0841B78B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3DBA33DF" w14:textId="77777777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79AAB5CA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250CFC0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7E2D2C8C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2612E3CF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68B1C6EC" w14:textId="77777777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2B64CA47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4B0DE95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2057DD5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65D2F299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76358822" w14:textId="77777777" w:rsidTr="00490A0D">
              <w:trPr>
                <w:trHeight w:val="259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072948CB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5DA4D4A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32D3FCE8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099A0EC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D6EC31" w14:textId="77777777" w:rsidR="002416CD" w:rsidRPr="008151D8" w:rsidRDefault="002416CD" w:rsidP="00A401FE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A401FE" w:rsidRPr="002874BC" w14:paraId="294E601C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32CD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  организации</w:t>
            </w:r>
          </w:p>
        </w:tc>
        <w:tc>
          <w:tcPr>
            <w:tcW w:w="72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65E8A6A8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2D871A5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9ED49" w14:textId="77777777" w:rsidR="00A401FE" w:rsidRPr="001375E5" w:rsidRDefault="00C028B9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ИНН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63A0DE9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3721931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B831B" w14:textId="77777777" w:rsidR="00A401FE" w:rsidRPr="001375E5" w:rsidRDefault="000334BD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КПП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5BB17F6B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5260FCE0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D472B" w14:textId="77777777"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Юридический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8DFF258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673A9F53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1EE38" w14:textId="77777777" w:rsidR="00A401FE" w:rsidRPr="001375E5" w:rsidRDefault="000334BD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Почтовый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9ACDA2C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F557A8E" w14:textId="77777777" w:rsidTr="005F4E11">
        <w:trPr>
          <w:trHeight w:val="53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F2F15" w14:textId="77777777"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Расчетный счет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BE231A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D6A6E95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B78D2" w14:textId="77777777"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банка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7366E4F5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51191812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13368" w14:textId="77777777"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БИК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1FBDD82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7A4E3852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D3937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Корреспондентский счет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5848C22E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04376D9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3AB49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Уполномоченное лицо (ФИО)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45ECEFC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7E0CB4EB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51898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Должность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703D6305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62783AC8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5902F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Действует на основании</w:t>
            </w:r>
            <w:r w:rsidR="00C028B9"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 (Устав/доверенность)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6F93BCE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3A200DA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3E88B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Контактное лицо: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ACE6D4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7C57DF99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9D507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Тел: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62E614F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50C46995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9F0DC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Факс: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0A009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3507BDFE" w14:textId="77777777" w:rsidTr="005F4E11">
        <w:trPr>
          <w:trHeight w:val="58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A1347BB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E-mail: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70B39929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</w:tbl>
    <w:p w14:paraId="694181B0" w14:textId="77777777" w:rsidR="006A6868" w:rsidRPr="00C772B0" w:rsidRDefault="006A6868" w:rsidP="008052E6">
      <w:pPr>
        <w:ind w:left="360"/>
        <w:rPr>
          <w:rFonts w:ascii="Arial" w:hAnsi="Arial" w:cs="Arial"/>
          <w:color w:val="660066"/>
          <w:sz w:val="22"/>
          <w:szCs w:val="22"/>
        </w:rPr>
      </w:pPr>
    </w:p>
    <w:sectPr w:rsidR="006A6868" w:rsidRPr="00C772B0" w:rsidSect="00490A0D">
      <w:headerReference w:type="default" r:id="rId10"/>
      <w:footerReference w:type="default" r:id="rId11"/>
      <w:pgSz w:w="11906" w:h="16838"/>
      <w:pgMar w:top="-709" w:right="1106" w:bottom="851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D379" w14:textId="77777777" w:rsidR="00C3064A" w:rsidRDefault="00C3064A">
      <w:r>
        <w:separator/>
      </w:r>
    </w:p>
  </w:endnote>
  <w:endnote w:type="continuationSeparator" w:id="0">
    <w:p w14:paraId="08559E10" w14:textId="77777777" w:rsidR="00C3064A" w:rsidRDefault="00C3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1E64" w14:textId="77777777" w:rsidR="0045437E" w:rsidRDefault="0045437E">
    <w:pPr>
      <w:pStyle w:val="a5"/>
    </w:pPr>
  </w:p>
  <w:p w14:paraId="5E70C7B4" w14:textId="77777777" w:rsidR="0045437E" w:rsidRDefault="004543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197C" w14:textId="77777777" w:rsidR="00C3064A" w:rsidRDefault="00C3064A">
      <w:r>
        <w:separator/>
      </w:r>
    </w:p>
  </w:footnote>
  <w:footnote w:type="continuationSeparator" w:id="0">
    <w:p w14:paraId="512C6E5C" w14:textId="77777777" w:rsidR="00C3064A" w:rsidRDefault="00C3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E9C4" w14:textId="77777777" w:rsidR="0045437E" w:rsidRDefault="0045437E" w:rsidP="005E3BEF">
    <w:pPr>
      <w:pStyle w:val="a4"/>
    </w:pPr>
  </w:p>
  <w:tbl>
    <w:tblPr>
      <w:tblStyle w:val="-6"/>
      <w:tblW w:w="107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77"/>
      <w:gridCol w:w="6654"/>
    </w:tblGrid>
    <w:tr w:rsidR="0045437E" w14:paraId="74B8F5BD" w14:textId="77777777" w:rsidTr="006A68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07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703D4FB" w14:textId="77777777" w:rsidR="0045437E" w:rsidRDefault="0045437E">
          <w:pPr>
            <w:pStyle w:val="a4"/>
          </w:pPr>
        </w:p>
      </w:tc>
      <w:tc>
        <w:tcPr>
          <w:tcW w:w="66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390E4D51" w14:textId="77777777" w:rsidR="00AD616B" w:rsidRPr="008A0FF9" w:rsidRDefault="00AD616B" w:rsidP="006A6868">
          <w:pPr>
            <w:pStyle w:val="a4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</w:rPr>
          </w:pPr>
        </w:p>
      </w:tc>
    </w:tr>
  </w:tbl>
  <w:p w14:paraId="76B84147" w14:textId="77777777" w:rsidR="0045437E" w:rsidRDefault="0045437E">
    <w:pPr>
      <w:pStyle w:val="a4"/>
    </w:pPr>
  </w:p>
  <w:p w14:paraId="15AD371C" w14:textId="77777777" w:rsidR="0045437E" w:rsidRDefault="0045437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458"/>
    <w:multiLevelType w:val="hybridMultilevel"/>
    <w:tmpl w:val="A95C98C6"/>
    <w:lvl w:ilvl="0" w:tplc="6680C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164"/>
    <w:multiLevelType w:val="hybridMultilevel"/>
    <w:tmpl w:val="09765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445C2"/>
    <w:multiLevelType w:val="hybridMultilevel"/>
    <w:tmpl w:val="EA06A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294940">
    <w:abstractNumId w:val="0"/>
  </w:num>
  <w:num w:numId="2" w16cid:durableId="494228988">
    <w:abstractNumId w:val="4"/>
  </w:num>
  <w:num w:numId="3" w16cid:durableId="606305912">
    <w:abstractNumId w:val="1"/>
  </w:num>
  <w:num w:numId="4" w16cid:durableId="1539395420">
    <w:abstractNumId w:val="2"/>
  </w:num>
  <w:num w:numId="5" w16cid:durableId="42913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80F"/>
    <w:rsid w:val="00001033"/>
    <w:rsid w:val="000011BE"/>
    <w:rsid w:val="00001FB4"/>
    <w:rsid w:val="00016787"/>
    <w:rsid w:val="000334BD"/>
    <w:rsid w:val="00042813"/>
    <w:rsid w:val="00047DF8"/>
    <w:rsid w:val="000719EE"/>
    <w:rsid w:val="00077914"/>
    <w:rsid w:val="00083CE4"/>
    <w:rsid w:val="000900D6"/>
    <w:rsid w:val="00091C62"/>
    <w:rsid w:val="00092784"/>
    <w:rsid w:val="00097FC5"/>
    <w:rsid w:val="000B1B89"/>
    <w:rsid w:val="000C75BD"/>
    <w:rsid w:val="000D24CF"/>
    <w:rsid w:val="000D6AF9"/>
    <w:rsid w:val="000F49C3"/>
    <w:rsid w:val="000F7549"/>
    <w:rsid w:val="00107CFE"/>
    <w:rsid w:val="00110533"/>
    <w:rsid w:val="00110650"/>
    <w:rsid w:val="00113355"/>
    <w:rsid w:val="00116478"/>
    <w:rsid w:val="0013292B"/>
    <w:rsid w:val="001375E5"/>
    <w:rsid w:val="0015136F"/>
    <w:rsid w:val="00152CFF"/>
    <w:rsid w:val="0015502E"/>
    <w:rsid w:val="001570FA"/>
    <w:rsid w:val="00165CC6"/>
    <w:rsid w:val="001743F1"/>
    <w:rsid w:val="00185B2B"/>
    <w:rsid w:val="001873E0"/>
    <w:rsid w:val="00190AA1"/>
    <w:rsid w:val="0019245D"/>
    <w:rsid w:val="00197E3E"/>
    <w:rsid w:val="001A6DE7"/>
    <w:rsid w:val="001A72A9"/>
    <w:rsid w:val="001A73BA"/>
    <w:rsid w:val="001D4720"/>
    <w:rsid w:val="001E6408"/>
    <w:rsid w:val="001F0A03"/>
    <w:rsid w:val="0020409A"/>
    <w:rsid w:val="00204921"/>
    <w:rsid w:val="00205C96"/>
    <w:rsid w:val="002126C4"/>
    <w:rsid w:val="00223A65"/>
    <w:rsid w:val="00227A18"/>
    <w:rsid w:val="0023643F"/>
    <w:rsid w:val="002416CD"/>
    <w:rsid w:val="002430C5"/>
    <w:rsid w:val="00243425"/>
    <w:rsid w:val="002476DD"/>
    <w:rsid w:val="00252711"/>
    <w:rsid w:val="00266CA6"/>
    <w:rsid w:val="00274E67"/>
    <w:rsid w:val="00281233"/>
    <w:rsid w:val="00285BF6"/>
    <w:rsid w:val="002874BC"/>
    <w:rsid w:val="00291D11"/>
    <w:rsid w:val="002A1E4A"/>
    <w:rsid w:val="002C328F"/>
    <w:rsid w:val="00304833"/>
    <w:rsid w:val="00304AF7"/>
    <w:rsid w:val="0031280F"/>
    <w:rsid w:val="00314312"/>
    <w:rsid w:val="003468FA"/>
    <w:rsid w:val="0035638B"/>
    <w:rsid w:val="0035708E"/>
    <w:rsid w:val="003606E5"/>
    <w:rsid w:val="00381CBD"/>
    <w:rsid w:val="00387815"/>
    <w:rsid w:val="003A1C5E"/>
    <w:rsid w:val="003C0247"/>
    <w:rsid w:val="003C0EA0"/>
    <w:rsid w:val="003C5B98"/>
    <w:rsid w:val="003D12C7"/>
    <w:rsid w:val="00400BAF"/>
    <w:rsid w:val="0040799D"/>
    <w:rsid w:val="00426D9E"/>
    <w:rsid w:val="00431D2C"/>
    <w:rsid w:val="0043361D"/>
    <w:rsid w:val="0043403D"/>
    <w:rsid w:val="00440E42"/>
    <w:rsid w:val="00450EE5"/>
    <w:rsid w:val="0045437E"/>
    <w:rsid w:val="00465760"/>
    <w:rsid w:val="0047091D"/>
    <w:rsid w:val="00472493"/>
    <w:rsid w:val="00490A0D"/>
    <w:rsid w:val="00497C2A"/>
    <w:rsid w:val="004A4143"/>
    <w:rsid w:val="004B0E4C"/>
    <w:rsid w:val="004C6989"/>
    <w:rsid w:val="004D475E"/>
    <w:rsid w:val="004D4E9E"/>
    <w:rsid w:val="004E006E"/>
    <w:rsid w:val="004F76C1"/>
    <w:rsid w:val="0050541C"/>
    <w:rsid w:val="00527ED3"/>
    <w:rsid w:val="00536985"/>
    <w:rsid w:val="0054080F"/>
    <w:rsid w:val="0056135B"/>
    <w:rsid w:val="00576223"/>
    <w:rsid w:val="005828DC"/>
    <w:rsid w:val="005902C9"/>
    <w:rsid w:val="005A1D62"/>
    <w:rsid w:val="005A5C61"/>
    <w:rsid w:val="005E345A"/>
    <w:rsid w:val="005E3BEF"/>
    <w:rsid w:val="005F4E11"/>
    <w:rsid w:val="005F7004"/>
    <w:rsid w:val="006017A9"/>
    <w:rsid w:val="00626BDB"/>
    <w:rsid w:val="00631B32"/>
    <w:rsid w:val="00652C8A"/>
    <w:rsid w:val="00655DEE"/>
    <w:rsid w:val="006A0195"/>
    <w:rsid w:val="006A6868"/>
    <w:rsid w:val="006C3670"/>
    <w:rsid w:val="006C55D9"/>
    <w:rsid w:val="006D34F8"/>
    <w:rsid w:val="006D64B8"/>
    <w:rsid w:val="006E2046"/>
    <w:rsid w:val="006E2643"/>
    <w:rsid w:val="006F5B08"/>
    <w:rsid w:val="0071573E"/>
    <w:rsid w:val="00743264"/>
    <w:rsid w:val="00766F5F"/>
    <w:rsid w:val="00767D3A"/>
    <w:rsid w:val="0077040F"/>
    <w:rsid w:val="00791029"/>
    <w:rsid w:val="007A69CB"/>
    <w:rsid w:val="007B303E"/>
    <w:rsid w:val="007C266B"/>
    <w:rsid w:val="007C4BE3"/>
    <w:rsid w:val="007D7619"/>
    <w:rsid w:val="007E28D6"/>
    <w:rsid w:val="007F77BA"/>
    <w:rsid w:val="008052E6"/>
    <w:rsid w:val="008232E6"/>
    <w:rsid w:val="00824666"/>
    <w:rsid w:val="00830B3B"/>
    <w:rsid w:val="00851852"/>
    <w:rsid w:val="00870917"/>
    <w:rsid w:val="00875572"/>
    <w:rsid w:val="008939A4"/>
    <w:rsid w:val="00896785"/>
    <w:rsid w:val="008A0FF9"/>
    <w:rsid w:val="008B5CC5"/>
    <w:rsid w:val="008C27DE"/>
    <w:rsid w:val="008C5929"/>
    <w:rsid w:val="008D448D"/>
    <w:rsid w:val="008D7F15"/>
    <w:rsid w:val="008F214B"/>
    <w:rsid w:val="008F4E6E"/>
    <w:rsid w:val="00923E2C"/>
    <w:rsid w:val="00924D4C"/>
    <w:rsid w:val="0093737E"/>
    <w:rsid w:val="00941BB0"/>
    <w:rsid w:val="00942BEB"/>
    <w:rsid w:val="00945B53"/>
    <w:rsid w:val="00955A79"/>
    <w:rsid w:val="009608A4"/>
    <w:rsid w:val="00970573"/>
    <w:rsid w:val="009720BA"/>
    <w:rsid w:val="00974D4F"/>
    <w:rsid w:val="00987800"/>
    <w:rsid w:val="009936F7"/>
    <w:rsid w:val="009948D1"/>
    <w:rsid w:val="009949B0"/>
    <w:rsid w:val="00996292"/>
    <w:rsid w:val="00996C93"/>
    <w:rsid w:val="009B4FAE"/>
    <w:rsid w:val="009E1B8B"/>
    <w:rsid w:val="009F415C"/>
    <w:rsid w:val="00A11628"/>
    <w:rsid w:val="00A2620B"/>
    <w:rsid w:val="00A27173"/>
    <w:rsid w:val="00A401FE"/>
    <w:rsid w:val="00A435AA"/>
    <w:rsid w:val="00A55563"/>
    <w:rsid w:val="00A64E60"/>
    <w:rsid w:val="00A74C08"/>
    <w:rsid w:val="00A86CFC"/>
    <w:rsid w:val="00A97720"/>
    <w:rsid w:val="00AB18E2"/>
    <w:rsid w:val="00AD3B37"/>
    <w:rsid w:val="00AD616B"/>
    <w:rsid w:val="00AE4587"/>
    <w:rsid w:val="00AE6398"/>
    <w:rsid w:val="00AF4AEA"/>
    <w:rsid w:val="00B0014C"/>
    <w:rsid w:val="00B3265F"/>
    <w:rsid w:val="00B46836"/>
    <w:rsid w:val="00B60EFF"/>
    <w:rsid w:val="00B67023"/>
    <w:rsid w:val="00B707D8"/>
    <w:rsid w:val="00B858CB"/>
    <w:rsid w:val="00B91345"/>
    <w:rsid w:val="00BA6C96"/>
    <w:rsid w:val="00BC331B"/>
    <w:rsid w:val="00BC6E4E"/>
    <w:rsid w:val="00BE4C93"/>
    <w:rsid w:val="00BF6FF2"/>
    <w:rsid w:val="00C028B9"/>
    <w:rsid w:val="00C17945"/>
    <w:rsid w:val="00C20803"/>
    <w:rsid w:val="00C3064A"/>
    <w:rsid w:val="00C415C4"/>
    <w:rsid w:val="00C43A0A"/>
    <w:rsid w:val="00C45D1B"/>
    <w:rsid w:val="00C53F82"/>
    <w:rsid w:val="00C56956"/>
    <w:rsid w:val="00C70F36"/>
    <w:rsid w:val="00C7531F"/>
    <w:rsid w:val="00C772B0"/>
    <w:rsid w:val="00C80679"/>
    <w:rsid w:val="00C809CC"/>
    <w:rsid w:val="00C87FBA"/>
    <w:rsid w:val="00C96384"/>
    <w:rsid w:val="00CB0DA6"/>
    <w:rsid w:val="00CB5FEF"/>
    <w:rsid w:val="00CC23C8"/>
    <w:rsid w:val="00CC50E6"/>
    <w:rsid w:val="00CC59E2"/>
    <w:rsid w:val="00CD6427"/>
    <w:rsid w:val="00CD72BC"/>
    <w:rsid w:val="00CE63C1"/>
    <w:rsid w:val="00CF1DF7"/>
    <w:rsid w:val="00CF6494"/>
    <w:rsid w:val="00CF678B"/>
    <w:rsid w:val="00CF6856"/>
    <w:rsid w:val="00D04E33"/>
    <w:rsid w:val="00D254B9"/>
    <w:rsid w:val="00D31765"/>
    <w:rsid w:val="00D31DB0"/>
    <w:rsid w:val="00D36210"/>
    <w:rsid w:val="00D370CD"/>
    <w:rsid w:val="00D47EC6"/>
    <w:rsid w:val="00D52CF2"/>
    <w:rsid w:val="00D575F9"/>
    <w:rsid w:val="00D62D6F"/>
    <w:rsid w:val="00D6517F"/>
    <w:rsid w:val="00D85593"/>
    <w:rsid w:val="00DC7CEC"/>
    <w:rsid w:val="00DD6265"/>
    <w:rsid w:val="00DE4841"/>
    <w:rsid w:val="00DE7AB7"/>
    <w:rsid w:val="00E06182"/>
    <w:rsid w:val="00E12409"/>
    <w:rsid w:val="00E1290C"/>
    <w:rsid w:val="00E257D3"/>
    <w:rsid w:val="00E31770"/>
    <w:rsid w:val="00E35F2C"/>
    <w:rsid w:val="00E667A5"/>
    <w:rsid w:val="00E71308"/>
    <w:rsid w:val="00E71A8B"/>
    <w:rsid w:val="00E76CF5"/>
    <w:rsid w:val="00EA5784"/>
    <w:rsid w:val="00EC560B"/>
    <w:rsid w:val="00ED1A75"/>
    <w:rsid w:val="00ED1E20"/>
    <w:rsid w:val="00ED243D"/>
    <w:rsid w:val="00ED2503"/>
    <w:rsid w:val="00EF0CD4"/>
    <w:rsid w:val="00F02037"/>
    <w:rsid w:val="00F11C03"/>
    <w:rsid w:val="00F2526B"/>
    <w:rsid w:val="00F35706"/>
    <w:rsid w:val="00F4333A"/>
    <w:rsid w:val="00F45B90"/>
    <w:rsid w:val="00F45C11"/>
    <w:rsid w:val="00F556BB"/>
    <w:rsid w:val="00F70C56"/>
    <w:rsid w:val="00F74821"/>
    <w:rsid w:val="00F833A1"/>
    <w:rsid w:val="00F93C10"/>
    <w:rsid w:val="00FD7DFD"/>
    <w:rsid w:val="00FD7F39"/>
    <w:rsid w:val="00FF526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ddd"/>
    </o:shapedefaults>
    <o:shapelayout v:ext="edit">
      <o:idmap v:ext="edit" data="2"/>
    </o:shapelayout>
  </w:shapeDefaults>
  <w:decimalSymbol w:val=","/>
  <w:listSeparator w:val=";"/>
  <w14:docId w14:val="35B4C9A1"/>
  <w15:docId w15:val="{084DD174-5171-46CF-B685-382F7F78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2">
    <w:name w:val="heading 2"/>
    <w:basedOn w:val="a"/>
    <w:next w:val="a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15C4"/>
    <w:pPr>
      <w:ind w:firstLine="708"/>
    </w:pPr>
  </w:style>
  <w:style w:type="paragraph" w:styleId="a4">
    <w:name w:val="header"/>
    <w:basedOn w:val="a"/>
    <w:rsid w:val="00C415C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415C4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a7">
    <w:name w:val="Hyperlink"/>
    <w:basedOn w:val="a0"/>
    <w:rsid w:val="00C415C4"/>
    <w:rPr>
      <w:color w:val="0000FF"/>
      <w:u w:val="single"/>
    </w:rPr>
  </w:style>
  <w:style w:type="character" w:styleId="a8">
    <w:name w:val="FollowedHyperlink"/>
    <w:basedOn w:val="a0"/>
    <w:rsid w:val="00C415C4"/>
    <w:rPr>
      <w:color w:val="800080"/>
      <w:u w:val="single"/>
    </w:rPr>
  </w:style>
  <w:style w:type="paragraph" w:customStyle="1" w:styleId="a9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a0"/>
    <w:rsid w:val="00F70C56"/>
  </w:style>
  <w:style w:type="character" w:customStyle="1" w:styleId="apple-converted-space">
    <w:name w:val="apple-converted-space"/>
    <w:basedOn w:val="a0"/>
    <w:rsid w:val="00F70C56"/>
  </w:style>
  <w:style w:type="character" w:styleId="aa">
    <w:name w:val="Strong"/>
    <w:basedOn w:val="a0"/>
    <w:qFormat/>
    <w:rsid w:val="00F70C56"/>
    <w:rPr>
      <w:b/>
      <w:bCs/>
    </w:rPr>
  </w:style>
  <w:style w:type="table" w:styleId="ab">
    <w:name w:val="Table Grid"/>
    <w:basedOn w:val="a1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C45D1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4143"/>
    <w:rPr>
      <w:rFonts w:ascii="Tahoma" w:hAnsi="Tahoma" w:cs="Tahoma"/>
      <w:b/>
      <w:bCs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47091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7091D"/>
    <w:rPr>
      <w:sz w:val="24"/>
      <w:szCs w:val="24"/>
    </w:rPr>
  </w:style>
  <w:style w:type="character" w:customStyle="1" w:styleId="af0">
    <w:name w:val="Абзац списка Знак"/>
    <w:basedOn w:val="a0"/>
    <w:link w:val="af1"/>
    <w:uiPriority w:val="34"/>
    <w:locked/>
    <w:rsid w:val="0047091D"/>
    <w:rPr>
      <w:sz w:val="24"/>
      <w:szCs w:val="24"/>
    </w:rPr>
  </w:style>
  <w:style w:type="paragraph" w:styleId="af1">
    <w:name w:val="List Paragraph"/>
    <w:basedOn w:val="a"/>
    <w:link w:val="af0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a0"/>
    <w:rsid w:val="00CD72BC"/>
  </w:style>
  <w:style w:type="paragraph" w:customStyle="1" w:styleId="af2">
    <w:name w:val="Знак"/>
    <w:basedOn w:val="a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Light Shading Accent 1"/>
    <w:basedOn w:val="a1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Grid Accent 6"/>
    <w:basedOn w:val="a1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a.popova@bigpow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55EA-7D28-4649-AFBE-B6B8C4AD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HP</Company>
  <LinksUpToDate>false</LinksUpToDate>
  <CharactersWithSpaces>910</CharactersWithSpaces>
  <SharedDoc>false</SharedDoc>
  <HLinks>
    <vt:vector size="30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http://www.bigpowernews.ru/markets/look/index.phtml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http://www.bigpowernews.ru/news/document33846.phtml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http://news.rambler.ru/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http://news.yandex.ru/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http://www.bigpowernews.ru/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user1</dc:creator>
  <cp:lastModifiedBy>Максим Попов</cp:lastModifiedBy>
  <cp:revision>23</cp:revision>
  <cp:lastPrinted>2014-03-04T11:57:00Z</cp:lastPrinted>
  <dcterms:created xsi:type="dcterms:W3CDTF">2019-01-29T10:50:00Z</dcterms:created>
  <dcterms:modified xsi:type="dcterms:W3CDTF">2023-06-09T04:44:00Z</dcterms:modified>
</cp:coreProperties>
</file>